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04F75C5C" w:rsidR="00D06292" w:rsidRPr="00300608" w:rsidRDefault="004B76F1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77F2DC90" wp14:editId="36152DD0">
            <wp:simplePos x="0" y="0"/>
            <wp:positionH relativeFrom="column">
              <wp:posOffset>5300535</wp:posOffset>
            </wp:positionH>
            <wp:positionV relativeFrom="paragraph">
              <wp:posOffset>-71120</wp:posOffset>
            </wp:positionV>
            <wp:extent cx="1209675" cy="923925"/>
            <wp:effectExtent l="0" t="0" r="9525" b="9525"/>
            <wp:wrapNone/>
            <wp:docPr id="1259738747" name="Picture 1259738747" descr="A black and white drawing of a dr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67" name="Picture 1" descr="A black and white drawing of a dru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16DA9A2" wp14:editId="690852BF">
            <wp:simplePos x="0" y="0"/>
            <wp:positionH relativeFrom="column">
              <wp:posOffset>498116</wp:posOffset>
            </wp:positionH>
            <wp:positionV relativeFrom="paragraph">
              <wp:posOffset>-72928</wp:posOffset>
            </wp:positionV>
            <wp:extent cx="1209675" cy="923925"/>
            <wp:effectExtent l="0" t="0" r="9525" b="9525"/>
            <wp:wrapNone/>
            <wp:docPr id="848567" name="Picture 1" descr="A black and white drawing of a dr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67" name="Picture 1" descr="A black and white drawing of a dru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292" w:rsidRPr="00300608">
        <w:rPr>
          <w:b/>
          <w:bCs/>
        </w:rPr>
        <w:t>202</w:t>
      </w:r>
      <w:r w:rsidR="00D426A2">
        <w:rPr>
          <w:b/>
          <w:bCs/>
        </w:rPr>
        <w:t>5</w:t>
      </w:r>
      <w:r w:rsidR="00D06292" w:rsidRPr="00300608">
        <w:rPr>
          <w:b/>
          <w:bCs/>
        </w:rPr>
        <w:t xml:space="preserve"> ROCKWOOD FESTIVAL OF THE ARTS</w:t>
      </w:r>
    </w:p>
    <w:p w14:paraId="0E254D6D" w14:textId="3835EAF3" w:rsidR="00D06292" w:rsidRPr="00300608" w:rsidRDefault="001E4F0E" w:rsidP="00D06292">
      <w:pPr>
        <w:spacing w:after="0"/>
        <w:jc w:val="center"/>
        <w:rPr>
          <w:b/>
          <w:bCs/>
        </w:rPr>
      </w:pPr>
      <w:r>
        <w:rPr>
          <w:b/>
          <w:bCs/>
          <w:u w:val="single"/>
        </w:rPr>
        <w:t>ROCK/</w:t>
      </w:r>
      <w:r w:rsidR="00D06292" w:rsidRPr="00300608">
        <w:rPr>
          <w:b/>
          <w:bCs/>
          <w:u w:val="single"/>
        </w:rPr>
        <w:t>SCHOOL BAND</w:t>
      </w:r>
      <w:r w:rsidR="00D06292" w:rsidRPr="00300608">
        <w:rPr>
          <w:b/>
          <w:bCs/>
        </w:rPr>
        <w:t xml:space="preserve"> ENTRY FORM</w:t>
      </w:r>
    </w:p>
    <w:p w14:paraId="48180BAA" w14:textId="77777777" w:rsidR="00D06292" w:rsidRDefault="00D06292" w:rsidP="00D06292">
      <w:pPr>
        <w:spacing w:after="0"/>
        <w:jc w:val="center"/>
      </w:pPr>
      <w:r>
        <w:t>(Only One Entry Per Form)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090F5472" w14:textId="77777777" w:rsidR="00D06292" w:rsidRDefault="00D06292" w:rsidP="00300608">
      <w:pPr>
        <w:spacing w:after="0"/>
        <w:jc w:val="center"/>
      </w:pPr>
      <w:r>
        <w:t>Please refer to the new 2023 Edition of the AMAF Provincial Syllabus for complete Class Numbers and Names</w:t>
      </w:r>
    </w:p>
    <w:p w14:paraId="2C27489F" w14:textId="1D0CB4A5" w:rsidR="00D06292" w:rsidRDefault="00D06292" w:rsidP="00D06292">
      <w:pPr>
        <w:spacing w:after="0"/>
        <w:jc w:val="center"/>
      </w:pPr>
      <w:r>
        <w:t>(www.amaf.mb.ca)</w:t>
      </w:r>
    </w:p>
    <w:p w14:paraId="7A19BFDE" w14:textId="0F1CC751" w:rsidR="00D06292" w:rsidRDefault="00D06292" w:rsidP="00D06292">
      <w:pPr>
        <w:spacing w:after="0"/>
        <w:jc w:val="center"/>
      </w:pPr>
      <w:r>
        <w:t xml:space="preserve">Refer to the </w:t>
      </w:r>
      <w:r w:rsidR="00D426A2">
        <w:t>2025</w:t>
      </w:r>
      <w:r>
        <w:t xml:space="preserve">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D87DEE1" w14:textId="7109DCCE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p w14:paraId="53C31F6D" w14:textId="77777777" w:rsidR="00300608" w:rsidRDefault="00300608" w:rsidP="00D06292">
      <w:pPr>
        <w:spacing w:after="0"/>
        <w:jc w:val="center"/>
      </w:pPr>
    </w:p>
    <w:p w14:paraId="722E83B2" w14:textId="77777777" w:rsidR="00D06292" w:rsidRDefault="00D06292" w:rsidP="00D0629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567"/>
        <w:gridCol w:w="5240"/>
      </w:tblGrid>
      <w:tr w:rsidR="00300608" w:rsidRPr="00D06292" w14:paraId="6E2DCF4C" w14:textId="7A635F9E" w:rsidTr="00C80A8B">
        <w:tc>
          <w:tcPr>
            <w:tcW w:w="5382" w:type="dxa"/>
            <w:gridSpan w:val="2"/>
          </w:tcPr>
          <w:p w14:paraId="58346C5B" w14:textId="0F684C61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  <w:sz w:val="20"/>
                <w:szCs w:val="20"/>
              </w:rPr>
              <w:t>TEACHER &amp; SCHOOL INFORMATION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1F33BC6" w14:textId="77777777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0" w:type="dxa"/>
          </w:tcPr>
          <w:p w14:paraId="515816D3" w14:textId="39E690CE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</w:rPr>
              <w:t>SCHOOL/GROUP PARTICIPANTS INFORMATION</w:t>
            </w:r>
          </w:p>
        </w:tc>
      </w:tr>
      <w:tr w:rsidR="00300608" w:rsidRPr="00D06292" w14:paraId="0F12B611" w14:textId="3B70822E" w:rsidTr="00300608">
        <w:tc>
          <w:tcPr>
            <w:tcW w:w="5382" w:type="dxa"/>
            <w:gridSpan w:val="2"/>
          </w:tcPr>
          <w:p w14:paraId="042B601C" w14:textId="3B5D6658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School: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1F8409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663EFD45" w14:textId="71C3AF6B" w:rsidR="00300608" w:rsidRPr="00D06292" w:rsidRDefault="00300608" w:rsidP="00D06292">
            <w:pPr>
              <w:rPr>
                <w:sz w:val="20"/>
                <w:szCs w:val="20"/>
              </w:rPr>
            </w:pPr>
            <w:r>
              <w:t>Name of Group or Class:</w:t>
            </w:r>
          </w:p>
        </w:tc>
      </w:tr>
      <w:tr w:rsidR="00300608" w:rsidRPr="00D06292" w14:paraId="571434D8" w14:textId="198722C0" w:rsidTr="00300608">
        <w:tc>
          <w:tcPr>
            <w:tcW w:w="5382" w:type="dxa"/>
            <w:gridSpan w:val="2"/>
          </w:tcPr>
          <w:p w14:paraId="6E769A8E" w14:textId="66B9EDE2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Teacher: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F35D66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704CDBB1" w14:textId="7999A40D" w:rsidR="00300608" w:rsidRPr="00D06292" w:rsidRDefault="00300608" w:rsidP="00D06292">
            <w:pPr>
              <w:rPr>
                <w:sz w:val="20"/>
                <w:szCs w:val="20"/>
              </w:rPr>
            </w:pPr>
            <w:r>
              <w:t>No. of participants in group:</w:t>
            </w:r>
          </w:p>
        </w:tc>
      </w:tr>
      <w:tr w:rsidR="00236DC1" w:rsidRPr="00D06292" w14:paraId="44F1A190" w14:textId="4F94FB21" w:rsidTr="00927E21">
        <w:trPr>
          <w:trHeight w:val="217"/>
        </w:trPr>
        <w:tc>
          <w:tcPr>
            <w:tcW w:w="5382" w:type="dxa"/>
            <w:gridSpan w:val="2"/>
            <w:vMerge w:val="restart"/>
          </w:tcPr>
          <w:p w14:paraId="3DC9C31F" w14:textId="77777777" w:rsidR="00236DC1" w:rsidRDefault="00236DC1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  <w:p w14:paraId="007E5FE9" w14:textId="77777777" w:rsidR="00236DC1" w:rsidRDefault="00236DC1" w:rsidP="00D06292">
            <w:pPr>
              <w:rPr>
                <w:sz w:val="20"/>
                <w:szCs w:val="20"/>
              </w:rPr>
            </w:pPr>
          </w:p>
          <w:p w14:paraId="3D3C14AA" w14:textId="1F82E709" w:rsidR="00236DC1" w:rsidRPr="00D06292" w:rsidRDefault="00236DC1" w:rsidP="00D062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41FC1627" w14:textId="77777777" w:rsidR="00236DC1" w:rsidRPr="00D06292" w:rsidRDefault="00236DC1" w:rsidP="00D0629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2172F523" w14:textId="1EFAFBA0" w:rsidR="00236DC1" w:rsidRPr="00D06292" w:rsidRDefault="00236DC1" w:rsidP="00D06292">
            <w:pPr>
              <w:rPr>
                <w:sz w:val="20"/>
                <w:szCs w:val="20"/>
              </w:rPr>
            </w:pPr>
            <w:r>
              <w:t>School Grade (s):</w:t>
            </w:r>
          </w:p>
        </w:tc>
      </w:tr>
      <w:tr w:rsidR="00236DC1" w:rsidRPr="00D06292" w14:paraId="6B4DE200" w14:textId="77777777" w:rsidTr="00927E21">
        <w:trPr>
          <w:trHeight w:val="216"/>
        </w:trPr>
        <w:tc>
          <w:tcPr>
            <w:tcW w:w="5382" w:type="dxa"/>
            <w:gridSpan w:val="2"/>
            <w:vMerge/>
          </w:tcPr>
          <w:p w14:paraId="5A2A69E8" w14:textId="77777777" w:rsidR="00236DC1" w:rsidRPr="00D06292" w:rsidRDefault="00236DC1" w:rsidP="00D062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282DD1A8" w14:textId="77777777" w:rsidR="00236DC1" w:rsidRPr="00D06292" w:rsidRDefault="00236DC1" w:rsidP="00D0629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nil"/>
            </w:tcBorders>
          </w:tcPr>
          <w:p w14:paraId="00D0F4D9" w14:textId="7BF38ACC" w:rsidR="00236DC1" w:rsidRDefault="00236DC1" w:rsidP="00D06292">
            <w:r>
              <w:t>Please indicate the earliest in the morning and the latest in the afternoon your group can perform.</w:t>
            </w:r>
          </w:p>
        </w:tc>
      </w:tr>
      <w:tr w:rsidR="00300608" w:rsidRPr="00D06292" w14:paraId="372C8C76" w14:textId="5232F284" w:rsidTr="00927E21">
        <w:trPr>
          <w:trHeight w:val="283"/>
        </w:trPr>
        <w:tc>
          <w:tcPr>
            <w:tcW w:w="2689" w:type="dxa"/>
            <w:tcBorders>
              <w:right w:val="nil"/>
            </w:tcBorders>
          </w:tcPr>
          <w:p w14:paraId="268E9BF5" w14:textId="7053B6F9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Town: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04CFE90F" w14:textId="569F6C1C" w:rsidR="00300608" w:rsidRPr="00D06292" w:rsidRDefault="00300608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Manitoba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A97A39D" w14:textId="77777777" w:rsidR="00300608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</w:tcBorders>
          </w:tcPr>
          <w:p w14:paraId="078E91A4" w14:textId="50C2D1B6" w:rsidR="00300608" w:rsidRPr="00300608" w:rsidRDefault="00236DC1" w:rsidP="00300608">
            <w:r>
              <w:t>Morning _________________A.M.</w:t>
            </w:r>
          </w:p>
        </w:tc>
      </w:tr>
      <w:tr w:rsidR="00300608" w:rsidRPr="00D06292" w14:paraId="26BF85B0" w14:textId="0375F256" w:rsidTr="00927E21">
        <w:tc>
          <w:tcPr>
            <w:tcW w:w="5382" w:type="dxa"/>
            <w:gridSpan w:val="2"/>
          </w:tcPr>
          <w:p w14:paraId="4315648E" w14:textId="37D71312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Postal Code: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70C9A21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bottom w:val="single" w:sz="4" w:space="0" w:color="auto"/>
            </w:tcBorders>
          </w:tcPr>
          <w:p w14:paraId="5EDE71BB" w14:textId="1DE08E22" w:rsidR="00300608" w:rsidRPr="00300608" w:rsidRDefault="00927E21" w:rsidP="00300608">
            <w:r>
              <w:t>Afternoon _______________P.M.</w:t>
            </w:r>
          </w:p>
        </w:tc>
      </w:tr>
      <w:tr w:rsidR="00300608" w:rsidRPr="00D06292" w14:paraId="52DBFABB" w14:textId="16BDFE62" w:rsidTr="00927E21">
        <w:tc>
          <w:tcPr>
            <w:tcW w:w="2689" w:type="dxa"/>
          </w:tcPr>
          <w:p w14:paraId="58EA4AA6" w14:textId="77777777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693" w:type="dxa"/>
          </w:tcPr>
          <w:p w14:paraId="1C786C35" w14:textId="15BCD9D6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E59E258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11D4BB37" w14:textId="3E42A5D4" w:rsidR="00300608" w:rsidRPr="00300608" w:rsidRDefault="00300608" w:rsidP="00D06292"/>
        </w:tc>
      </w:tr>
      <w:tr w:rsidR="00300608" w:rsidRPr="00D06292" w14:paraId="055896C3" w14:textId="291ED6A4" w:rsidTr="00927E21">
        <w:tc>
          <w:tcPr>
            <w:tcW w:w="5382" w:type="dxa"/>
            <w:gridSpan w:val="2"/>
          </w:tcPr>
          <w:p w14:paraId="5C2EAABA" w14:textId="2D77F538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3E15A38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1F1D2B1F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</w:tr>
      <w:tr w:rsidR="00300608" w:rsidRPr="00D06292" w14:paraId="3625F169" w14:textId="3D0BFA10" w:rsidTr="00C80A8B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329C6D9D" w14:textId="330195E0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Please note that all correspondence will be sent to the teacher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5C961A4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0F84FB54" w14:textId="5A8F765B" w:rsidR="00300608" w:rsidRPr="007123C4" w:rsidRDefault="007123C4" w:rsidP="007123C4">
            <w:pPr>
              <w:jc w:val="center"/>
              <w:rPr>
                <w:sz w:val="40"/>
                <w:szCs w:val="40"/>
              </w:rPr>
            </w:pPr>
            <w:r w:rsidRPr="007123C4">
              <w:rPr>
                <w:sz w:val="40"/>
                <w:szCs w:val="40"/>
              </w:rPr>
              <w:t>ENTRY DEADLINE</w:t>
            </w:r>
          </w:p>
        </w:tc>
      </w:tr>
      <w:tr w:rsidR="007123C4" w:rsidRPr="00D06292" w14:paraId="4A4DABA4" w14:textId="77777777" w:rsidTr="00C80A8B">
        <w:tc>
          <w:tcPr>
            <w:tcW w:w="5382" w:type="dxa"/>
            <w:gridSpan w:val="2"/>
            <w:tcBorders>
              <w:left w:val="nil"/>
              <w:bottom w:val="nil"/>
              <w:right w:val="nil"/>
            </w:tcBorders>
          </w:tcPr>
          <w:p w14:paraId="7165A962" w14:textId="77777777" w:rsidR="007123C4" w:rsidRPr="00D06292" w:rsidRDefault="007123C4" w:rsidP="00D062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1FFB40" w14:textId="77777777" w:rsidR="007123C4" w:rsidRPr="00D06292" w:rsidRDefault="007123C4" w:rsidP="00D06292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39F6C0C2" w14:textId="0CC3C0EF" w:rsidR="007123C4" w:rsidRPr="007123C4" w:rsidRDefault="007123C4" w:rsidP="007123C4">
            <w:pPr>
              <w:jc w:val="center"/>
              <w:rPr>
                <w:sz w:val="40"/>
                <w:szCs w:val="40"/>
              </w:rPr>
            </w:pPr>
            <w:r w:rsidRPr="007123C4">
              <w:rPr>
                <w:sz w:val="40"/>
                <w:szCs w:val="40"/>
              </w:rPr>
              <w:t>FEBRUARY 1</w:t>
            </w:r>
            <w:r w:rsidR="00D426A2">
              <w:rPr>
                <w:sz w:val="40"/>
                <w:szCs w:val="40"/>
              </w:rPr>
              <w:t>4</w:t>
            </w:r>
            <w:r w:rsidRPr="007123C4">
              <w:rPr>
                <w:sz w:val="40"/>
                <w:szCs w:val="40"/>
                <w:vertAlign w:val="superscript"/>
              </w:rPr>
              <w:t xml:space="preserve">th, </w:t>
            </w:r>
            <w:r w:rsidR="00D426A2">
              <w:rPr>
                <w:sz w:val="40"/>
                <w:szCs w:val="40"/>
              </w:rPr>
              <w:t>2025</w:t>
            </w: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815"/>
      </w:tblGrid>
      <w:tr w:rsidR="00C60386" w14:paraId="7104D65E" w14:textId="77777777" w:rsidTr="00C60386">
        <w:tc>
          <w:tcPr>
            <w:tcW w:w="11189" w:type="dxa"/>
            <w:gridSpan w:val="2"/>
          </w:tcPr>
          <w:p w14:paraId="50448DE8" w14:textId="5C787DCC" w:rsidR="00C60386" w:rsidRPr="00C60386" w:rsidRDefault="001E4F0E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ROCK/</w:t>
            </w:r>
            <w:r w:rsidR="00C60386" w:rsidRPr="00C60386">
              <w:rPr>
                <w:b/>
                <w:bCs/>
              </w:rPr>
              <w:t>SCHOOL BAND – GROUP ENTRY</w:t>
            </w:r>
          </w:p>
        </w:tc>
      </w:tr>
      <w:tr w:rsidR="00C60386" w14:paraId="71D4344E" w14:textId="77777777" w:rsidTr="00C60386">
        <w:tc>
          <w:tcPr>
            <w:tcW w:w="6374" w:type="dxa"/>
          </w:tcPr>
          <w:p w14:paraId="2855A036" w14:textId="03B0A1EA" w:rsidR="00C60386" w:rsidRDefault="00C60386" w:rsidP="00D06292">
            <w:r>
              <w:t>Class Number:</w:t>
            </w:r>
          </w:p>
        </w:tc>
        <w:tc>
          <w:tcPr>
            <w:tcW w:w="4815" w:type="dxa"/>
          </w:tcPr>
          <w:p w14:paraId="61A0D33A" w14:textId="782D7A10" w:rsidR="00C60386" w:rsidRDefault="00C60386" w:rsidP="00D06292">
            <w:r>
              <w:t>Class Name:</w:t>
            </w:r>
          </w:p>
        </w:tc>
      </w:tr>
      <w:tr w:rsidR="00C60386" w14:paraId="70ECFE77" w14:textId="77777777" w:rsidTr="00C60386">
        <w:tc>
          <w:tcPr>
            <w:tcW w:w="11189" w:type="dxa"/>
            <w:gridSpan w:val="2"/>
          </w:tcPr>
          <w:p w14:paraId="74E7852D" w14:textId="0DCB8C09" w:rsidR="00C60386" w:rsidRDefault="00C60386" w:rsidP="00D06292">
            <w:r>
              <w:t>SELCTIONS:</w:t>
            </w:r>
          </w:p>
        </w:tc>
      </w:tr>
      <w:tr w:rsidR="00C60386" w14:paraId="28F06C75" w14:textId="77777777" w:rsidTr="005B79FB">
        <w:tc>
          <w:tcPr>
            <w:tcW w:w="11189" w:type="dxa"/>
            <w:gridSpan w:val="2"/>
          </w:tcPr>
          <w:p w14:paraId="4EEB0375" w14:textId="77DCD538" w:rsidR="00C60386" w:rsidRDefault="00C60386" w:rsidP="00D06292">
            <w:r>
              <w:t>Selection #1 – Approximate Performance Time ____________ (Minutes)</w:t>
            </w:r>
          </w:p>
        </w:tc>
      </w:tr>
      <w:tr w:rsidR="00C60386" w14:paraId="2D92A5C6" w14:textId="77777777" w:rsidTr="00C60386">
        <w:tc>
          <w:tcPr>
            <w:tcW w:w="6374" w:type="dxa"/>
          </w:tcPr>
          <w:p w14:paraId="2E01A829" w14:textId="3A4FE7FC" w:rsidR="00C60386" w:rsidRDefault="00C60386" w:rsidP="00D06292">
            <w:r>
              <w:t>(Title)__________________________________</w:t>
            </w:r>
          </w:p>
        </w:tc>
        <w:tc>
          <w:tcPr>
            <w:tcW w:w="4815" w:type="dxa"/>
          </w:tcPr>
          <w:p w14:paraId="2A7D8CE3" w14:textId="1D058E36" w:rsidR="00C60386" w:rsidRDefault="00C60386" w:rsidP="00D06292">
            <w:r>
              <w:t>Composer/</w:t>
            </w:r>
            <w:proofErr w:type="gramStart"/>
            <w:r>
              <w:t>Arranger:_</w:t>
            </w:r>
            <w:proofErr w:type="gramEnd"/>
            <w:r>
              <w:t>_______________________</w:t>
            </w:r>
          </w:p>
        </w:tc>
      </w:tr>
      <w:tr w:rsidR="00C60386" w14:paraId="70691412" w14:textId="1EA5832A" w:rsidTr="005E5146">
        <w:tc>
          <w:tcPr>
            <w:tcW w:w="11189" w:type="dxa"/>
            <w:gridSpan w:val="2"/>
          </w:tcPr>
          <w:p w14:paraId="6DEE7771" w14:textId="0FE6DB00" w:rsidR="00C60386" w:rsidRDefault="00C60386" w:rsidP="00C60386">
            <w:r>
              <w:t>Selection #2 – (If Applicable) Approximate Performance Time___________(Minutes)</w:t>
            </w:r>
          </w:p>
        </w:tc>
      </w:tr>
      <w:tr w:rsidR="00C60386" w14:paraId="06B02739" w14:textId="69C6FF5E" w:rsidTr="00C60386">
        <w:tc>
          <w:tcPr>
            <w:tcW w:w="6374" w:type="dxa"/>
          </w:tcPr>
          <w:p w14:paraId="0E24DF0D" w14:textId="5E9CFC40" w:rsidR="00C60386" w:rsidRDefault="00C60386" w:rsidP="00C60386">
            <w:r>
              <w:t>(Title)__________________________________</w:t>
            </w:r>
          </w:p>
        </w:tc>
        <w:tc>
          <w:tcPr>
            <w:tcW w:w="4815" w:type="dxa"/>
          </w:tcPr>
          <w:p w14:paraId="0A33F7A5" w14:textId="0D729663" w:rsidR="00C60386" w:rsidRDefault="00C60386" w:rsidP="00C60386">
            <w:r>
              <w:t>Composer/</w:t>
            </w:r>
            <w:proofErr w:type="gramStart"/>
            <w:r>
              <w:t>Arranger:_</w:t>
            </w:r>
            <w:proofErr w:type="gramEnd"/>
            <w:r>
              <w:t>_______________________</w:t>
            </w:r>
          </w:p>
        </w:tc>
      </w:tr>
    </w:tbl>
    <w:p w14:paraId="1AA62AEE" w14:textId="437B54D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11451" w14:textId="7F749EB8" w:rsidR="00237DDB" w:rsidRPr="00E14C35" w:rsidRDefault="00237DDB" w:rsidP="00237DD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 w:rsidR="00E14C3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5CD04A21" w14:textId="1DE199D9" w:rsidR="000E721B" w:rsidRPr="00B05064" w:rsidRDefault="000E721B" w:rsidP="00237DD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5ECC0043" w14:textId="78809DF0" w:rsidR="000E721B" w:rsidRPr="00B05064" w:rsidRDefault="000E721B" w:rsidP="00237DD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58280009" w14:textId="77777777" w:rsidR="00B05064" w:rsidRDefault="00B05064" w:rsidP="00237DDB">
                            <w:pPr>
                              <w:spacing w:after="0"/>
                            </w:pPr>
                          </w:p>
                          <w:p w14:paraId="30C17141" w14:textId="502FE318" w:rsidR="00657550" w:rsidRPr="00B05064" w:rsidRDefault="00657550" w:rsidP="00B0506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20369C69" w14:textId="7BCE588C" w:rsidR="00294006" w:rsidRPr="00B05064" w:rsidRDefault="00657550" w:rsidP="004F2F9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 w:rsidR="004F2F9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9119A3" w14:textId="6A4D9BA9" w:rsidR="00294006" w:rsidRDefault="00294006" w:rsidP="00237DDB">
                            <w:pPr>
                              <w:spacing w:after="0"/>
                            </w:pPr>
                            <w:r>
                              <w:t xml:space="preserve">c/o </w:t>
                            </w:r>
                            <w:r w:rsidR="006B0A82">
                              <w:t>Keyboard Ventures</w:t>
                            </w:r>
                          </w:p>
                          <w:p w14:paraId="17111412" w14:textId="753BB4EB" w:rsidR="00294006" w:rsidRDefault="006B0A82" w:rsidP="00237DDB">
                            <w:pPr>
                              <w:spacing w:after="0"/>
                            </w:pPr>
                            <w:r>
                              <w:t>Box 236</w:t>
                            </w:r>
                            <w:r w:rsidR="00294006">
                              <w:t xml:space="preserve"> </w:t>
                            </w:r>
                            <w:r w:rsidR="00B05064">
                              <w:t>Stonewall, Manitoba R0C 2Z0</w:t>
                            </w:r>
                          </w:p>
                          <w:p w14:paraId="34A789F1" w14:textId="77777777" w:rsidR="004F2F99" w:rsidRDefault="004F2F99" w:rsidP="00237DDB">
                            <w:pPr>
                              <w:spacing w:after="0"/>
                            </w:pPr>
                          </w:p>
                          <w:p w14:paraId="7D1452F5" w14:textId="528DC509" w:rsidR="004F2F99" w:rsidRDefault="004F2F99" w:rsidP="00237DDB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7" w:history="1">
                              <w:r w:rsidR="00083C89"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 w:rsidR="00083C89">
                              <w:t xml:space="preserve"> with name, phone number, and </w:t>
                            </w:r>
                            <w:r w:rsidR="00E14C35"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F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14:paraId="22711451" w14:textId="7F749EB8" w:rsidR="00237DDB" w:rsidRPr="00E14C35" w:rsidRDefault="00237DDB" w:rsidP="00237DDB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 w:rsidR="00E14C35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14:paraId="5CD04A21" w14:textId="1DE199D9" w:rsidR="000E721B" w:rsidRPr="00B05064" w:rsidRDefault="000E721B" w:rsidP="00237DD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14:paraId="5ECC0043" w14:textId="78809DF0" w:rsidR="000E721B" w:rsidRPr="00B05064" w:rsidRDefault="000E721B" w:rsidP="00237DD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14:paraId="58280009" w14:textId="77777777" w:rsidR="00B05064" w:rsidRDefault="00B05064" w:rsidP="00237DDB">
                      <w:pPr>
                        <w:spacing w:after="0"/>
                      </w:pPr>
                    </w:p>
                    <w:p w14:paraId="30C17141" w14:textId="502FE318" w:rsidR="00657550" w:rsidRPr="00B05064" w:rsidRDefault="00657550" w:rsidP="00B0506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14:paraId="20369C69" w14:textId="7BCE588C" w:rsidR="00294006" w:rsidRPr="00B05064" w:rsidRDefault="00657550" w:rsidP="004F2F9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 w:rsidR="004F2F9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9119A3" w14:textId="6A4D9BA9" w:rsidR="00294006" w:rsidRDefault="00294006" w:rsidP="00237DDB">
                      <w:pPr>
                        <w:spacing w:after="0"/>
                      </w:pPr>
                      <w:r>
                        <w:t xml:space="preserve">c/o </w:t>
                      </w:r>
                      <w:r w:rsidR="006B0A82">
                        <w:t>Keyboard Ventures</w:t>
                      </w:r>
                    </w:p>
                    <w:p w14:paraId="17111412" w14:textId="753BB4EB" w:rsidR="00294006" w:rsidRDefault="006B0A82" w:rsidP="00237DDB">
                      <w:pPr>
                        <w:spacing w:after="0"/>
                      </w:pPr>
                      <w:r>
                        <w:t>Box 236</w:t>
                      </w:r>
                      <w:r w:rsidR="00294006">
                        <w:t xml:space="preserve"> </w:t>
                      </w:r>
                      <w:r w:rsidR="00B05064">
                        <w:t>Stonewall, Manitoba R0C 2Z0</w:t>
                      </w:r>
                    </w:p>
                    <w:p w14:paraId="34A789F1" w14:textId="77777777" w:rsidR="004F2F99" w:rsidRDefault="004F2F99" w:rsidP="00237DDB">
                      <w:pPr>
                        <w:spacing w:after="0"/>
                      </w:pPr>
                    </w:p>
                    <w:p w14:paraId="7D1452F5" w14:textId="528DC509" w:rsidR="004F2F99" w:rsidRDefault="004F2F99" w:rsidP="00237DDB">
                      <w:pPr>
                        <w:spacing w:after="0"/>
                      </w:pPr>
                      <w:r>
                        <w:t xml:space="preserve">e-transfer to </w:t>
                      </w:r>
                      <w:hyperlink r:id="rId8" w:history="1">
                        <w:r w:rsidR="00083C89"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 w:rsidR="00083C89">
                        <w:t xml:space="preserve"> with name, phone number, and </w:t>
                      </w:r>
                      <w:r w:rsidR="00E14C35">
                        <w:t>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4"/>
      </w:tblGrid>
      <w:tr w:rsidR="00C60386" w14:paraId="2A8C7B20" w14:textId="77777777" w:rsidTr="00B05064">
        <w:tc>
          <w:tcPr>
            <w:tcW w:w="5644" w:type="dxa"/>
          </w:tcPr>
          <w:p w14:paraId="5D769DB1" w14:textId="27F21EF3" w:rsidR="00C60386" w:rsidRDefault="00C60386" w:rsidP="00AD594D">
            <w:pPr>
              <w:jc w:val="center"/>
            </w:pPr>
            <w:r>
              <w:t>ENTRY FEES – Must Accompany Entry Forms</w:t>
            </w:r>
          </w:p>
        </w:tc>
      </w:tr>
      <w:tr w:rsidR="00C60386" w14:paraId="6F91F3E5" w14:textId="77777777" w:rsidTr="00B05064">
        <w:tc>
          <w:tcPr>
            <w:tcW w:w="5644" w:type="dxa"/>
          </w:tcPr>
          <w:p w14:paraId="5B40E0CB" w14:textId="3641CBDE" w:rsidR="00C60386" w:rsidRDefault="006F213D" w:rsidP="00AD594D">
            <w:pPr>
              <w:jc w:val="center"/>
            </w:pPr>
            <w:r>
              <w:t>BANDS $</w:t>
            </w:r>
            <w:r w:rsidR="002A6CA9">
              <w:t>30</w:t>
            </w:r>
            <w:r>
              <w:t>.00 per Entry</w:t>
            </w:r>
          </w:p>
          <w:p w14:paraId="6A5C3CB6" w14:textId="6A85E994" w:rsidR="00B05064" w:rsidRDefault="00B05064" w:rsidP="00AD594D">
            <w:pPr>
              <w:jc w:val="center"/>
            </w:pPr>
          </w:p>
        </w:tc>
      </w:tr>
      <w:tr w:rsidR="00C60386" w14:paraId="288D89A6" w14:textId="77777777" w:rsidTr="00B05064">
        <w:tc>
          <w:tcPr>
            <w:tcW w:w="5644" w:type="dxa"/>
          </w:tcPr>
          <w:p w14:paraId="38A3A07E" w14:textId="6C9550E9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E3A357" id="Rectangle: Rounded Corners 2" o:spid="_x0000_s1026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2DF903" id="Rectangle: Rounded Corners 2" o:spid="_x0000_s1026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DECAE2" id="Rectangle: Rounded Corners 2" o:spid="_x0000_s1026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</w:t>
            </w:r>
            <w:proofErr w:type="spellStart"/>
            <w:r>
              <w:t>etransfer</w:t>
            </w:r>
            <w:proofErr w:type="spellEnd"/>
          </w:p>
        </w:tc>
      </w:tr>
    </w:tbl>
    <w:p w14:paraId="70BDB6BE" w14:textId="264EA1EC" w:rsidR="00C60386" w:rsidRDefault="00C60386" w:rsidP="00D06292">
      <w:pPr>
        <w:spacing w:after="0"/>
      </w:pPr>
    </w:p>
    <w:sectPr w:rsidR="00C60386" w:rsidSect="00AD7FAA">
      <w:pgSz w:w="12240" w:h="15840"/>
      <w:pgMar w:top="1440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AFFB9" w14:textId="77777777" w:rsidR="00084F3A" w:rsidRDefault="00084F3A" w:rsidP="00D06292">
      <w:pPr>
        <w:spacing w:after="0" w:line="240" w:lineRule="auto"/>
      </w:pPr>
      <w:r>
        <w:separator/>
      </w:r>
    </w:p>
  </w:endnote>
  <w:endnote w:type="continuationSeparator" w:id="0">
    <w:p w14:paraId="73E2EB29" w14:textId="77777777" w:rsidR="00084F3A" w:rsidRDefault="00084F3A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180C" w14:textId="77777777" w:rsidR="00084F3A" w:rsidRDefault="00084F3A" w:rsidP="00D06292">
      <w:pPr>
        <w:spacing w:after="0" w:line="240" w:lineRule="auto"/>
      </w:pPr>
      <w:r>
        <w:separator/>
      </w:r>
    </w:p>
  </w:footnote>
  <w:footnote w:type="continuationSeparator" w:id="0">
    <w:p w14:paraId="79F3632E" w14:textId="77777777" w:rsidR="00084F3A" w:rsidRDefault="00084F3A" w:rsidP="00D0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83C89"/>
    <w:rsid w:val="00084F3A"/>
    <w:rsid w:val="000E721B"/>
    <w:rsid w:val="001E4F0E"/>
    <w:rsid w:val="001F4092"/>
    <w:rsid w:val="00236DC1"/>
    <w:rsid w:val="00237DDB"/>
    <w:rsid w:val="00294006"/>
    <w:rsid w:val="002A6CA9"/>
    <w:rsid w:val="00300608"/>
    <w:rsid w:val="003C7D00"/>
    <w:rsid w:val="003F5AC4"/>
    <w:rsid w:val="004939D5"/>
    <w:rsid w:val="004A4795"/>
    <w:rsid w:val="004B76F1"/>
    <w:rsid w:val="004F2F99"/>
    <w:rsid w:val="00546BAF"/>
    <w:rsid w:val="00657550"/>
    <w:rsid w:val="006B0A82"/>
    <w:rsid w:val="006F213D"/>
    <w:rsid w:val="007123C4"/>
    <w:rsid w:val="00922F2B"/>
    <w:rsid w:val="00927E21"/>
    <w:rsid w:val="00953B61"/>
    <w:rsid w:val="00AD594D"/>
    <w:rsid w:val="00AD7FAA"/>
    <w:rsid w:val="00B05064"/>
    <w:rsid w:val="00C41ED2"/>
    <w:rsid w:val="00C60386"/>
    <w:rsid w:val="00C80A8B"/>
    <w:rsid w:val="00CB3BBC"/>
    <w:rsid w:val="00D06292"/>
    <w:rsid w:val="00D419F3"/>
    <w:rsid w:val="00D426A2"/>
    <w:rsid w:val="00DF2FF4"/>
    <w:rsid w:val="00E14C35"/>
    <w:rsid w:val="00E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fot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25</cp:revision>
  <dcterms:created xsi:type="dcterms:W3CDTF">2024-01-01T20:08:00Z</dcterms:created>
  <dcterms:modified xsi:type="dcterms:W3CDTF">2025-01-10T01:52:00Z</dcterms:modified>
</cp:coreProperties>
</file>